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480" w:before="0" w:line="240" w:lineRule="auto"/>
        <w:ind w:left="0" w:right="0" w:firstLine="0"/>
        <w:jc w:val="center"/>
        <w:rPr>
          <w:sz w:val="24"/>
          <w:szCs w:val="24"/>
        </w:rPr>
      </w:pPr>
      <w:r w:rsidDel="00000000" w:rsidR="00000000" w:rsidRPr="00000000">
        <w:rPr>
          <w:b w:val="1"/>
          <w:bCs w:val="1"/>
          <w:sz w:val="24"/>
          <w:szCs w:val="24"/>
          <w:rtl w:val="0"/>
        </w:rPr>
        <w:t xml:space="preserve">Theme: </w:t>
      </w:r>
      <w:r w:rsidDel="00000000" w:rsidR="00000000" w:rsidRPr="00000000">
        <w:rPr>
          <w:sz w:val="24"/>
          <w:szCs w:val="24"/>
          <w:rtl w:val="0"/>
        </w:rPr>
        <w:t xml:space="preserve">(Select one and delete the other 3 themes from the list below)</w:t>
      </w:r>
    </w:p>
    <w:p w:rsidR="00000000" w:rsidDel="00000000" w:rsidP="00000000" w:rsidRDefault="00000000" w:rsidRPr="00000000" w14:paraId="00000002">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70" w:right="0" w:hanging="270"/>
        <w:jc w:val="left"/>
        <w:rPr>
          <w:b w:val="1"/>
          <w:bCs w:val="1"/>
          <w:sz w:val="24"/>
          <w:szCs w:val="24"/>
          <w:u w:val="none"/>
        </w:rPr>
      </w:pPr>
      <w:r w:rsidDel="00000000" w:rsidR="00000000" w:rsidRPr="00000000">
        <w:rPr>
          <w:b w:val="1"/>
          <w:bCs w:val="1"/>
          <w:sz w:val="24"/>
          <w:szCs w:val="24"/>
          <w:rtl w:val="0"/>
        </w:rPr>
        <w:t xml:space="preserve">Scale &amp; Perceptions</w:t>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firstLine="0"/>
        <w:jc w:val="left"/>
        <w:rPr>
          <w:b w:val="1"/>
          <w:bCs w:val="1"/>
          <w:sz w:val="24"/>
          <w:szCs w:val="24"/>
        </w:rPr>
      </w:pPr>
      <w:r w:rsidDel="00000000" w:rsidR="00000000" w:rsidRPr="00000000">
        <w:rPr>
          <w:b w:val="1"/>
          <w:bCs w:val="1"/>
          <w:sz w:val="24"/>
          <w:szCs w:val="24"/>
          <w:rtl w:val="0"/>
        </w:rPr>
        <w:t xml:space="preserve">2. AI &amp; Technology: Code, Create, Evolve</w:t>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firstLine="0"/>
        <w:jc w:val="left"/>
        <w:rPr>
          <w:b w:val="1"/>
          <w:bCs w:val="1"/>
          <w:sz w:val="24"/>
          <w:szCs w:val="24"/>
        </w:rPr>
      </w:pPr>
      <w:r w:rsidDel="00000000" w:rsidR="00000000" w:rsidRPr="00000000">
        <w:rPr>
          <w:b w:val="1"/>
          <w:bCs w:val="1"/>
          <w:sz w:val="24"/>
          <w:szCs w:val="24"/>
          <w:rtl w:val="0"/>
        </w:rPr>
        <w:t xml:space="preserve">3. Decoding the Past: Past to Possibilities</w:t>
      </w:r>
    </w:p>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firstLine="0"/>
        <w:jc w:val="left"/>
        <w:rPr>
          <w:b w:val="1"/>
          <w:bCs w:val="1"/>
          <w:sz w:val="24"/>
          <w:szCs w:val="24"/>
        </w:rPr>
      </w:pPr>
      <w:r w:rsidDel="00000000" w:rsidR="00000000" w:rsidRPr="00000000">
        <w:rPr>
          <w:b w:val="1"/>
          <w:bCs w:val="1"/>
          <w:sz w:val="24"/>
          <w:szCs w:val="24"/>
          <w:rtl w:val="0"/>
        </w:rPr>
        <w:t xml:space="preserve">4. Design: Today and Tomorrow</w:t>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480" w:before="0" w:line="240"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Paper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Title </w:t>
      </w:r>
      <w:r w:rsidDel="00000000" w:rsidR="00000000" w:rsidRPr="00000000">
        <w:rPr>
          <w:i w:val="0"/>
          <w:iCs w:val="0"/>
          <w:smallCaps w:val="0"/>
          <w:strike w:val="0"/>
          <w:color w:val="000000"/>
          <w:sz w:val="24"/>
          <w:szCs w:val="24"/>
          <w:u w:val="none"/>
          <w:shd w:fill="auto" w:val="clear"/>
          <w:vertAlign w:val="baseline"/>
          <w:rtl w:val="0"/>
        </w:rPr>
        <w:t xml:space="preserve">(not be more than 10 words)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0" w:line="240" w:lineRule="auto"/>
        <w:ind w:left="0" w:right="567" w:firstLine="0"/>
        <w:jc w:val="center"/>
        <w:rPr>
          <w:b w:val="1"/>
          <w:bCs w:val="1"/>
          <w:sz w:val="24"/>
          <w:szCs w:val="24"/>
        </w:rPr>
      </w:pPr>
      <w:r w:rsidDel="00000000" w:rsidR="00000000" w:rsidRPr="00000000">
        <w:rPr>
          <w:b w:val="1"/>
          <w:bCs w:val="1"/>
          <w:sz w:val="24"/>
          <w:szCs w:val="24"/>
          <w:rtl w:val="0"/>
        </w:rPr>
        <w:t xml:space="preserve">Abstract</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The abstract should summarize the contents of the paper. It should be of maximum 300 words. </w:t>
      </w:r>
    </w:p>
    <w:p w:rsidR="00000000" w:rsidDel="00000000" w:rsidP="00000000" w:rsidRDefault="00000000" w:rsidRPr="00000000" w14:paraId="00000009">
      <w:pPr>
        <w:spacing w:after="240" w:before="240" w:lineRule="auto"/>
        <w:ind w:firstLine="0"/>
        <w:rPr>
          <w:sz w:val="24"/>
          <w:szCs w:val="24"/>
        </w:rPr>
      </w:pPr>
      <w:r w:rsidDel="00000000" w:rsidR="00000000" w:rsidRPr="00000000">
        <w:rPr>
          <w:b w:val="1"/>
          <w:bCs w:val="1"/>
          <w:sz w:val="24"/>
          <w:szCs w:val="24"/>
          <w:rtl w:val="0"/>
        </w:rPr>
        <w:t xml:space="preserve">Background:</w:t>
      </w:r>
      <w:r w:rsidDel="00000000" w:rsidR="00000000" w:rsidRPr="00000000">
        <w:rPr>
          <w:sz w:val="24"/>
          <w:szCs w:val="24"/>
          <w:rtl w:val="0"/>
        </w:rPr>
        <w:t xml:space="preserve"> Introduce the research topic and its context. Briefly describe the issue, gap, challenge, or emerging trend that the research addresses, and explain its relevance to the chosen conference theme.</w:t>
      </w:r>
    </w:p>
    <w:p w:rsidR="00000000" w:rsidDel="00000000" w:rsidP="00000000" w:rsidRDefault="00000000" w:rsidRPr="00000000" w14:paraId="0000000A">
      <w:pPr>
        <w:spacing w:after="240" w:before="240" w:lineRule="auto"/>
        <w:ind w:firstLine="0"/>
        <w:rPr>
          <w:sz w:val="24"/>
          <w:szCs w:val="24"/>
        </w:rPr>
      </w:pPr>
      <w:r w:rsidDel="00000000" w:rsidR="00000000" w:rsidRPr="00000000">
        <w:rPr>
          <w:b w:val="1"/>
          <w:bCs w:val="1"/>
          <w:sz w:val="24"/>
          <w:szCs w:val="24"/>
          <w:rtl w:val="0"/>
        </w:rPr>
        <w:t xml:space="preserve">Aim:</w:t>
      </w:r>
      <w:r w:rsidDel="00000000" w:rsidR="00000000" w:rsidRPr="00000000">
        <w:rPr>
          <w:sz w:val="24"/>
          <w:szCs w:val="24"/>
          <w:rtl w:val="0"/>
        </w:rPr>
        <w:t xml:space="preserve"> Clearly state the primary aim or objective of the research. Identify the key question, problem, or aspect that the study seeks to investigate, explore, understand, or address.</w:t>
      </w:r>
    </w:p>
    <w:p w:rsidR="00000000" w:rsidDel="00000000" w:rsidP="00000000" w:rsidRDefault="00000000" w:rsidRPr="00000000" w14:paraId="0000000B">
      <w:pPr>
        <w:spacing w:after="240" w:before="240" w:lineRule="auto"/>
        <w:ind w:firstLine="0"/>
        <w:rPr>
          <w:sz w:val="24"/>
          <w:szCs w:val="24"/>
        </w:rPr>
      </w:pPr>
      <w:r w:rsidDel="00000000" w:rsidR="00000000" w:rsidRPr="00000000">
        <w:rPr>
          <w:b w:val="1"/>
          <w:bCs w:val="1"/>
          <w:sz w:val="24"/>
          <w:szCs w:val="24"/>
          <w:rtl w:val="0"/>
        </w:rPr>
        <w:t xml:space="preserve">Methodology:</w:t>
      </w:r>
      <w:r w:rsidDel="00000000" w:rsidR="00000000" w:rsidRPr="00000000">
        <w:rPr>
          <w:sz w:val="24"/>
          <w:szCs w:val="24"/>
          <w:rtl w:val="0"/>
        </w:rPr>
        <w:t xml:space="preserve"> Briefly describe the methods or approach adopted for the study. This may include literature reviews, case studies, surveys, interviews, experiments, field studies, design explorations, analytical tools, or other relevant techniques used to investigate the research question.</w:t>
      </w:r>
    </w:p>
    <w:p w:rsidR="00000000" w:rsidDel="00000000" w:rsidP="00000000" w:rsidRDefault="00000000" w:rsidRPr="00000000" w14:paraId="0000000C">
      <w:pPr>
        <w:spacing w:after="240" w:before="240" w:lineRule="auto"/>
        <w:ind w:firstLine="0"/>
        <w:rPr>
          <w:sz w:val="24"/>
          <w:szCs w:val="24"/>
        </w:rPr>
      </w:pPr>
      <w:r w:rsidDel="00000000" w:rsidR="00000000" w:rsidRPr="00000000">
        <w:rPr>
          <w:b w:val="1"/>
          <w:bCs w:val="1"/>
          <w:sz w:val="24"/>
          <w:szCs w:val="24"/>
          <w:rtl w:val="0"/>
        </w:rPr>
        <w:t xml:space="preserve">Results and Findings:</w:t>
      </w:r>
      <w:r w:rsidDel="00000000" w:rsidR="00000000" w:rsidRPr="00000000">
        <w:rPr>
          <w:sz w:val="24"/>
          <w:szCs w:val="24"/>
          <w:rtl w:val="0"/>
        </w:rPr>
        <w:t xml:space="preserve"> Present the key findings, observations, or outcomes of the research. Highlight the insights gained from the study and explain how they address the research aim. For conceptual or ongoing studies, indicate the anticipated findings or emerging insights, where appropriate.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20" w:line="240" w:lineRule="auto"/>
        <w:ind w:left="0" w:right="567" w:firstLine="0"/>
        <w:jc w:val="left"/>
        <w:rPr>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Keywords: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w:t>
      </w:r>
      <w:r w:rsidDel="00000000" w:rsidR="00000000" w:rsidRPr="00000000">
        <w:rPr>
          <w:sz w:val="24"/>
          <w:szCs w:val="24"/>
          <w:rtl w:val="0"/>
        </w:rPr>
        <w:t xml:space="preserve">aximum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five keywords are required. Arranged in alphabetical order</w:t>
      </w:r>
      <w:r w:rsidDel="00000000" w:rsidR="00000000" w:rsidRPr="00000000">
        <w:rPr>
          <w:sz w:val="24"/>
          <w:szCs w:val="24"/>
          <w:rtl w:val="0"/>
        </w:rPr>
        <w:t xml:space="preserve"> and separated by commas. Each word should start with a capital letter.</w:t>
      </w:r>
      <w:r w:rsidDel="00000000" w:rsidR="00000000" w:rsidRPr="00000000">
        <w:rPr>
          <w:rtl w:val="0"/>
        </w:rPr>
      </w:r>
    </w:p>
    <w:sectPr>
      <w:headerReference r:id="rId7" w:type="default"/>
      <w:headerReference r:id="rId8" w:type="even"/>
      <w:pgSz w:h="16838" w:w="11906" w:orient="portrait"/>
      <w:pgMar w:bottom="2948" w:top="2948" w:left="2494" w:right="2494" w:header="2381" w:footer="232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firstLine="22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360" w:lineRule="auto"/>
      <w:ind w:left="567" w:hanging="567"/>
      <w:jc w:val="left"/>
    </w:pPr>
    <w:rPr>
      <w:b w:val="1"/>
      <w:bCs w:val="1"/>
      <w:sz w:val="24"/>
      <w:szCs w:val="24"/>
    </w:rPr>
  </w:style>
  <w:style w:type="paragraph" w:styleId="Heading2">
    <w:name w:val="heading 2"/>
    <w:basedOn w:val="Normal"/>
    <w:next w:val="Normal"/>
    <w:pPr>
      <w:keepNext w:val="1"/>
      <w:keepLines w:val="1"/>
      <w:spacing w:after="160" w:before="360" w:lineRule="auto"/>
      <w:ind w:left="567" w:hanging="567"/>
      <w:jc w:val="left"/>
    </w:pPr>
    <w:rPr>
      <w:b w:val="1"/>
      <w:bCs w:val="1"/>
    </w:rPr>
  </w:style>
  <w:style w:type="paragraph" w:styleId="Heading3">
    <w:name w:val="heading 3"/>
    <w:basedOn w:val="Normal"/>
    <w:next w:val="Normal"/>
    <w:pPr>
      <w:spacing w:before="360" w:lineRule="auto"/>
      <w:ind w:firstLine="0"/>
    </w:pPr>
    <w:rPr/>
  </w:style>
  <w:style w:type="paragraph" w:styleId="Heading4">
    <w:name w:val="heading 4"/>
    <w:basedOn w:val="Normal"/>
    <w:next w:val="Normal"/>
    <w:pPr>
      <w:spacing w:before="240" w:lineRule="auto"/>
      <w:ind w:firstLine="0"/>
    </w:pPr>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VH5DSCOS68J3Z08HCgFmKpkSkg==">CgMxLjA4AHIhMXFBaTVudTNfZF9rd2cyVXdHbzBQMnF3YTg4SDFnM3M3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